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8" w:rsidRDefault="00A72628" w:rsidP="00A72628">
      <w:pP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 xml:space="preserve">       1-</w:t>
      </w: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Combien coûte le café?</w:t>
      </w:r>
    </w:p>
    <w:p w:rsidR="00A72628" w:rsidRDefault="00A72628" w:rsidP="00A72628">
      <w:pPr>
        <w:rPr>
          <w:rFonts w:ascii="Times New Roman" w:hAnsi="Times New Roman" w:cs="Times New Roman"/>
          <w:color w:val="868686"/>
          <w:sz w:val="36"/>
          <w:szCs w:val="36"/>
        </w:rPr>
      </w:pPr>
      <w: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868686"/>
          <w:sz w:val="36"/>
          <w:szCs w:val="36"/>
        </w:rPr>
        <w:t>Le café coûte trois euros.</w:t>
      </w:r>
    </w:p>
    <w:p w:rsidR="00A72628" w:rsidRPr="00A72628" w:rsidRDefault="00A72628" w:rsidP="00A72628">
      <w:pP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868686"/>
          <w:sz w:val="36"/>
          <w:szCs w:val="36"/>
        </w:rPr>
        <w:t xml:space="preserve">       </w:t>
      </w: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2-Quel est le prix de la salade ?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La salade coûte huit euros.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</w:p>
    <w:p w:rsidR="00A72628" w:rsidRP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3-</w:t>
      </w:r>
      <w: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 xml:space="preserve"> </w:t>
      </w: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Deux bouteille</w:t>
      </w:r>
      <w:r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s</w:t>
      </w: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 xml:space="preserve"> d'eau coûtent combien?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Deux bouteilles d’eau coûtent onze euros.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  <w:bookmarkStart w:id="0" w:name="_GoBack"/>
      <w:bookmarkEnd w:id="0"/>
    </w:p>
    <w:p w:rsidR="00A72628" w:rsidRP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4-Combien payent les clients ?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Les clients payent quarante-sept euros cinquante.</w:t>
      </w:r>
    </w:p>
    <w:p w:rsid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</w:rPr>
      </w:pPr>
    </w:p>
    <w:p w:rsidR="00A36E36" w:rsidRPr="00A72628" w:rsidRDefault="00A72628" w:rsidP="00A72628">
      <w:pPr>
        <w:pStyle w:val="Paragraphedeliste"/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5-Les clients n'ont pas pris de dessert ?</w:t>
      </w:r>
    </w:p>
    <w:p w:rsidR="00A72628" w:rsidRPr="00A72628" w:rsidRDefault="00A72628" w:rsidP="00A72628">
      <w:pPr>
        <w:pStyle w:val="Paragraphedeliste"/>
        <w:rPr>
          <w:rFonts w:ascii="Times New Roman" w:hAnsi="Times New Roman" w:cs="Times New Roman"/>
          <w:sz w:val="36"/>
          <w:szCs w:val="36"/>
        </w:rPr>
      </w:pPr>
      <w:r w:rsidRPr="00A72628">
        <w:rPr>
          <w:rFonts w:ascii="Times New Roman" w:hAnsi="Times New Roman" w:cs="Times New Roman"/>
          <w:color w:val="868686"/>
          <w:sz w:val="36"/>
          <w:szCs w:val="36"/>
          <w:shd w:val="clear" w:color="auto" w:fill="FFFFFF"/>
        </w:rPr>
        <w:t>Si, les clients ont pris un dessert.</w:t>
      </w:r>
    </w:p>
    <w:sectPr w:rsidR="00A72628" w:rsidRPr="00A7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4D7"/>
    <w:multiLevelType w:val="hybridMultilevel"/>
    <w:tmpl w:val="CABE6660"/>
    <w:lvl w:ilvl="0" w:tplc="22BC0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A"/>
    <w:rsid w:val="00813E3A"/>
    <w:rsid w:val="00A36E36"/>
    <w:rsid w:val="00A72628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6E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6E3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cp:keywords/>
  <dc:description/>
  <cp:lastModifiedBy>Darty</cp:lastModifiedBy>
  <cp:revision>3</cp:revision>
  <dcterms:created xsi:type="dcterms:W3CDTF">2014-03-15T14:10:00Z</dcterms:created>
  <dcterms:modified xsi:type="dcterms:W3CDTF">2014-03-15T18:06:00Z</dcterms:modified>
</cp:coreProperties>
</file>